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202D" w14:textId="3356EB4A" w:rsidR="008E7871" w:rsidRPr="005622DE" w:rsidRDefault="005622DE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[Your </w:t>
      </w:r>
      <w:r w:rsidR="008E7871" w:rsidRPr="005622DE">
        <w:rPr>
          <w:rFonts w:ascii="Calibri" w:hAnsi="Calibri" w:cs="Calibri"/>
          <w:sz w:val="22"/>
          <w:szCs w:val="22"/>
        </w:rPr>
        <w:t>Name</w:t>
      </w:r>
      <w:r w:rsidRPr="005622DE">
        <w:rPr>
          <w:rFonts w:ascii="Calibri" w:hAnsi="Calibri" w:cs="Calibri"/>
          <w:sz w:val="22"/>
          <w:szCs w:val="22"/>
        </w:rPr>
        <w:t>]</w:t>
      </w:r>
      <w:r w:rsidR="008E7871" w:rsidRPr="005622DE">
        <w:rPr>
          <w:rFonts w:ascii="Calibri" w:hAnsi="Calibri" w:cs="Calibri"/>
          <w:sz w:val="22"/>
          <w:szCs w:val="22"/>
        </w:rPr>
        <w:br/>
      </w:r>
      <w:r w:rsidRPr="005622DE">
        <w:rPr>
          <w:rFonts w:ascii="Calibri" w:hAnsi="Calibri" w:cs="Calibri"/>
          <w:sz w:val="22"/>
          <w:szCs w:val="22"/>
        </w:rPr>
        <w:t>[</w:t>
      </w:r>
      <w:r w:rsidR="008E7871" w:rsidRPr="005622DE">
        <w:rPr>
          <w:rFonts w:ascii="Calibri" w:hAnsi="Calibri" w:cs="Calibri"/>
          <w:sz w:val="22"/>
          <w:szCs w:val="22"/>
        </w:rPr>
        <w:t>Address</w:t>
      </w:r>
      <w:r w:rsidRPr="005622DE">
        <w:rPr>
          <w:rFonts w:ascii="Calibri" w:hAnsi="Calibri" w:cs="Calibri"/>
          <w:sz w:val="22"/>
          <w:szCs w:val="22"/>
        </w:rPr>
        <w:t>]</w:t>
      </w:r>
      <w:r w:rsidR="008E7871" w:rsidRPr="005622DE">
        <w:rPr>
          <w:rFonts w:ascii="Calibri" w:hAnsi="Calibri" w:cs="Calibri"/>
          <w:sz w:val="22"/>
          <w:szCs w:val="22"/>
        </w:rPr>
        <w:br/>
      </w:r>
      <w:r w:rsidRPr="005622DE">
        <w:rPr>
          <w:rFonts w:ascii="Calibri" w:hAnsi="Calibri" w:cs="Calibri"/>
          <w:sz w:val="22"/>
          <w:szCs w:val="22"/>
        </w:rPr>
        <w:t>[</w:t>
      </w:r>
      <w:r w:rsidR="008E7871" w:rsidRPr="005622DE">
        <w:rPr>
          <w:rFonts w:ascii="Calibri" w:hAnsi="Calibri" w:cs="Calibri"/>
          <w:sz w:val="22"/>
          <w:szCs w:val="22"/>
        </w:rPr>
        <w:t>Email</w:t>
      </w:r>
      <w:r w:rsidRPr="005622DE">
        <w:rPr>
          <w:rFonts w:ascii="Calibri" w:hAnsi="Calibri" w:cs="Calibri"/>
          <w:sz w:val="22"/>
          <w:szCs w:val="22"/>
        </w:rPr>
        <w:t>]</w:t>
      </w:r>
      <w:r w:rsidR="008E7871" w:rsidRPr="005622DE">
        <w:rPr>
          <w:rFonts w:ascii="Calibri" w:hAnsi="Calibri" w:cs="Calibri"/>
          <w:sz w:val="22"/>
          <w:szCs w:val="22"/>
        </w:rPr>
        <w:br/>
      </w:r>
      <w:r w:rsidRPr="005622DE">
        <w:rPr>
          <w:rFonts w:ascii="Calibri" w:hAnsi="Calibri" w:cs="Calibri"/>
          <w:sz w:val="22"/>
          <w:szCs w:val="22"/>
        </w:rPr>
        <w:t>[</w:t>
      </w:r>
      <w:r w:rsidR="008E7871" w:rsidRPr="005622DE">
        <w:rPr>
          <w:rFonts w:ascii="Calibri" w:hAnsi="Calibri" w:cs="Calibri"/>
          <w:sz w:val="22"/>
          <w:szCs w:val="22"/>
        </w:rPr>
        <w:t>Telephone</w:t>
      </w:r>
      <w:r w:rsidRPr="005622DE">
        <w:rPr>
          <w:rFonts w:ascii="Calibri" w:hAnsi="Calibri" w:cs="Calibri"/>
          <w:sz w:val="22"/>
          <w:szCs w:val="22"/>
        </w:rPr>
        <w:t>]</w:t>
      </w:r>
    </w:p>
    <w:p w14:paraId="56F37D30" w14:textId="77777777" w:rsidR="008E7871" w:rsidRPr="005622DE" w:rsidRDefault="008E7871">
      <w:pPr>
        <w:rPr>
          <w:rFonts w:ascii="Calibri" w:hAnsi="Calibri" w:cs="Calibri"/>
          <w:sz w:val="22"/>
          <w:szCs w:val="22"/>
        </w:rPr>
      </w:pPr>
    </w:p>
    <w:p w14:paraId="345804E9" w14:textId="4BCBB0D5" w:rsidR="008E7871" w:rsidRPr="005622DE" w:rsidRDefault="005622DE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[</w:t>
      </w:r>
      <w:r w:rsidR="008E7871" w:rsidRPr="005622DE">
        <w:rPr>
          <w:rFonts w:ascii="Calibri" w:hAnsi="Calibri" w:cs="Calibri"/>
          <w:sz w:val="22"/>
          <w:szCs w:val="22"/>
        </w:rPr>
        <w:t>Date</w:t>
      </w:r>
      <w:r w:rsidRPr="005622DE">
        <w:rPr>
          <w:rFonts w:ascii="Calibri" w:hAnsi="Calibri" w:cs="Calibri"/>
          <w:sz w:val="22"/>
          <w:szCs w:val="22"/>
        </w:rPr>
        <w:t>]</w:t>
      </w:r>
    </w:p>
    <w:p w14:paraId="016A2255" w14:textId="77777777" w:rsidR="008E7871" w:rsidRPr="005622DE" w:rsidRDefault="008E7871">
      <w:pPr>
        <w:rPr>
          <w:rFonts w:ascii="Calibri" w:hAnsi="Calibri" w:cs="Calibri"/>
          <w:sz w:val="22"/>
          <w:szCs w:val="22"/>
        </w:rPr>
      </w:pPr>
    </w:p>
    <w:p w14:paraId="6DB1629F" w14:textId="5A2E1996" w:rsidR="00526A1A" w:rsidRPr="005622DE" w:rsidRDefault="00526A1A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Dear</w:t>
      </w:r>
      <w:r w:rsidR="005622DE" w:rsidRPr="005622DE">
        <w:rPr>
          <w:rFonts w:ascii="Calibri" w:hAnsi="Calibri" w:cs="Calibri"/>
          <w:sz w:val="22"/>
          <w:szCs w:val="22"/>
        </w:rPr>
        <w:t xml:space="preserve"> [candidate’s name]:</w:t>
      </w:r>
    </w:p>
    <w:p w14:paraId="70E4B8A9" w14:textId="56AF2C5A" w:rsidR="00526A1A" w:rsidRPr="005622DE" w:rsidRDefault="00526A1A">
      <w:pPr>
        <w:rPr>
          <w:rFonts w:ascii="Calibri" w:hAnsi="Calibri" w:cs="Calibri"/>
          <w:b/>
          <w:bCs/>
          <w:sz w:val="22"/>
          <w:szCs w:val="22"/>
        </w:rPr>
      </w:pPr>
      <w:r w:rsidRPr="005622DE">
        <w:rPr>
          <w:rFonts w:ascii="Calibri" w:hAnsi="Calibri" w:cs="Calibri"/>
          <w:b/>
          <w:bCs/>
          <w:sz w:val="22"/>
          <w:szCs w:val="22"/>
        </w:rPr>
        <w:t xml:space="preserve">RE:- </w:t>
      </w:r>
      <w:r w:rsidR="008E7871" w:rsidRPr="005622DE">
        <w:rPr>
          <w:rFonts w:ascii="Calibri" w:hAnsi="Calibri" w:cs="Calibri"/>
          <w:b/>
          <w:bCs/>
          <w:sz w:val="22"/>
          <w:szCs w:val="22"/>
        </w:rPr>
        <w:t xml:space="preserve">Supporting constituents with </w:t>
      </w:r>
      <w:r w:rsidRPr="005622DE">
        <w:rPr>
          <w:rFonts w:ascii="Calibri" w:hAnsi="Calibri" w:cs="Calibri"/>
          <w:b/>
          <w:bCs/>
          <w:sz w:val="22"/>
          <w:szCs w:val="22"/>
        </w:rPr>
        <w:t>FASD (Fetal Alcohol Spectrum Disorder).</w:t>
      </w:r>
    </w:p>
    <w:p w14:paraId="679BD0F7" w14:textId="1F8A1BBF" w:rsidR="00526A1A" w:rsidRPr="005622DE" w:rsidRDefault="00526A1A" w:rsidP="00E62BC2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I live in the constituency where you are seeking to become its member of </w:t>
      </w:r>
      <w:r w:rsidR="005622DE" w:rsidRPr="005622DE">
        <w:rPr>
          <w:rFonts w:ascii="Calibri" w:hAnsi="Calibri" w:cs="Calibri"/>
          <w:sz w:val="22"/>
          <w:szCs w:val="22"/>
        </w:rPr>
        <w:t>P</w:t>
      </w:r>
      <w:r w:rsidRPr="005622DE">
        <w:rPr>
          <w:rFonts w:ascii="Calibri" w:hAnsi="Calibri" w:cs="Calibri"/>
          <w:sz w:val="22"/>
          <w:szCs w:val="22"/>
        </w:rPr>
        <w:t>arliament.</w:t>
      </w:r>
    </w:p>
    <w:p w14:paraId="5C108D0E" w14:textId="7ED5386E" w:rsidR="008E7871" w:rsidRPr="005622DE" w:rsidRDefault="00526A1A" w:rsidP="008E7871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I am writing to find out you views on the provisions for FASD locally and nationally.</w:t>
      </w:r>
    </w:p>
    <w:p w14:paraId="6B76F60C" w14:textId="7BA676D7" w:rsidR="008E7871" w:rsidRPr="005622DE" w:rsidRDefault="00E62BC2" w:rsidP="008E7871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I am asking you</w:t>
      </w:r>
      <w:r w:rsidR="005622DE" w:rsidRPr="005622DE">
        <w:rPr>
          <w:rFonts w:ascii="Calibri" w:hAnsi="Calibri" w:cs="Calibri"/>
          <w:sz w:val="22"/>
          <w:szCs w:val="22"/>
        </w:rPr>
        <w:t>,</w:t>
      </w:r>
      <w:r w:rsidRPr="005622DE">
        <w:rPr>
          <w:rFonts w:ascii="Calibri" w:hAnsi="Calibri" w:cs="Calibri"/>
          <w:sz w:val="22"/>
          <w:szCs w:val="22"/>
        </w:rPr>
        <w:t xml:space="preserve"> as my prospective MP, to give me answers to 5 questions about addressing this national preventable condition and also to support my family locally. </w:t>
      </w:r>
    </w:p>
    <w:p w14:paraId="33761F97" w14:textId="77777777" w:rsidR="005622DE" w:rsidRPr="005622DE" w:rsidRDefault="005622DE" w:rsidP="008E7871">
      <w:pPr>
        <w:rPr>
          <w:rFonts w:ascii="Calibri" w:hAnsi="Calibri" w:cs="Calibri"/>
          <w:sz w:val="22"/>
          <w:szCs w:val="22"/>
        </w:rPr>
      </w:pPr>
    </w:p>
    <w:p w14:paraId="4F433F94" w14:textId="329FA8B0" w:rsidR="008E7871" w:rsidRPr="005622DE" w:rsidRDefault="008E7871" w:rsidP="005622DE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Will you commit to raising awareness of the risks of alcohol in pregnancy? </w:t>
      </w:r>
      <w:r w:rsidRPr="005622D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1723B2" wp14:editId="684B98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151890"/>
            <wp:effectExtent l="0" t="0" r="0" b="3810"/>
            <wp:wrapSquare wrapText="bothSides"/>
            <wp:docPr id="721022114" name="Picture 1" descr="A purple hand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22114" name="Picture 1" descr="A purple hand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AF7F1" w14:textId="5F3D5D11" w:rsidR="008E7871" w:rsidRPr="005622DE" w:rsidRDefault="008E7871" w:rsidP="005622DE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Will you promote implementation of NICE Quality Standard 204 </w:t>
      </w:r>
      <w:r w:rsidR="00BD60BD" w:rsidRPr="005622DE">
        <w:rPr>
          <w:rFonts w:ascii="Calibri" w:hAnsi="Calibri" w:cs="Calibri"/>
          <w:sz w:val="22"/>
          <w:szCs w:val="22"/>
        </w:rPr>
        <w:t xml:space="preserve">in </w:t>
      </w:r>
      <w:r w:rsidR="00E3046B" w:rsidRPr="005622DE">
        <w:rPr>
          <w:rFonts w:ascii="Calibri" w:hAnsi="Calibri" w:cs="Calibri"/>
          <w:sz w:val="22"/>
          <w:szCs w:val="22"/>
        </w:rPr>
        <w:t xml:space="preserve">England &amp; Wales and seek similar standards for Scotland &amp; Northern Ireland to </w:t>
      </w:r>
      <w:r w:rsidRPr="005622DE">
        <w:rPr>
          <w:rFonts w:ascii="Calibri" w:hAnsi="Calibri" w:cs="Calibri"/>
          <w:sz w:val="22"/>
          <w:szCs w:val="22"/>
        </w:rPr>
        <w:t>focus on FASD prevention, diagnosis and support?</w:t>
      </w:r>
    </w:p>
    <w:p w14:paraId="0E36B6F7" w14:textId="46B24D71" w:rsidR="008E7871" w:rsidRPr="005622DE" w:rsidRDefault="008E7871" w:rsidP="005622DE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Will you support constituents with </w:t>
      </w:r>
      <w:r w:rsidR="00E62BC2" w:rsidRPr="005622DE">
        <w:rPr>
          <w:rFonts w:ascii="Calibri" w:hAnsi="Calibri" w:cs="Calibri"/>
          <w:sz w:val="22"/>
          <w:szCs w:val="22"/>
        </w:rPr>
        <w:t>F</w:t>
      </w:r>
      <w:r w:rsidRPr="005622DE">
        <w:rPr>
          <w:rFonts w:ascii="Calibri" w:hAnsi="Calibri" w:cs="Calibri"/>
          <w:sz w:val="22"/>
          <w:szCs w:val="22"/>
        </w:rPr>
        <w:t>ASD to access services and benefits to improve their lives?</w:t>
      </w:r>
    </w:p>
    <w:p w14:paraId="6415D01C" w14:textId="77777777" w:rsidR="008E7871" w:rsidRPr="005622DE" w:rsidRDefault="008E7871" w:rsidP="005622DE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Will you promote funding in the NHS, social care and education for those with FASD?</w:t>
      </w:r>
    </w:p>
    <w:p w14:paraId="52DF5CA3" w14:textId="67598B07" w:rsidR="008E7871" w:rsidRPr="005622DE" w:rsidRDefault="008E7871" w:rsidP="005622DE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Will you be willing to meet with people with FASD and their families?</w:t>
      </w:r>
    </w:p>
    <w:p w14:paraId="03AAD41D" w14:textId="77777777" w:rsidR="008E7871" w:rsidRPr="005622DE" w:rsidRDefault="008E7871">
      <w:pPr>
        <w:rPr>
          <w:rFonts w:ascii="Calibri" w:hAnsi="Calibri" w:cs="Calibri"/>
          <w:sz w:val="22"/>
          <w:szCs w:val="22"/>
        </w:rPr>
      </w:pPr>
    </w:p>
    <w:p w14:paraId="657FE558" w14:textId="2898A97C" w:rsidR="00526A1A" w:rsidRPr="005622DE" w:rsidRDefault="00526A1A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FASD is a hidden disability that affects between 2% and 4% </w:t>
      </w:r>
      <w:r w:rsidR="002C2994" w:rsidRPr="005622DE">
        <w:rPr>
          <w:rFonts w:ascii="Calibri" w:hAnsi="Calibri" w:cs="Calibri"/>
          <w:sz w:val="22"/>
          <w:szCs w:val="22"/>
        </w:rPr>
        <w:t>of the</w:t>
      </w:r>
      <w:r w:rsidRPr="005622DE">
        <w:rPr>
          <w:rFonts w:ascii="Calibri" w:hAnsi="Calibri" w:cs="Calibri"/>
          <w:sz w:val="22"/>
          <w:szCs w:val="22"/>
        </w:rPr>
        <w:t xml:space="preserve"> constituents that you are looking to represent.</w:t>
      </w:r>
      <w:r w:rsidRPr="005622DE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Pr="005622DE">
        <w:rPr>
          <w:rFonts w:ascii="Calibri" w:hAnsi="Calibri" w:cs="Calibri"/>
          <w:sz w:val="22"/>
          <w:szCs w:val="22"/>
        </w:rPr>
        <w:t xml:space="preserve"> Despite these numbers it is </w:t>
      </w:r>
      <w:r w:rsidR="00141DA5" w:rsidRPr="005622DE">
        <w:rPr>
          <w:rFonts w:ascii="Calibri" w:hAnsi="Calibri" w:cs="Calibri"/>
          <w:sz w:val="22"/>
          <w:szCs w:val="22"/>
        </w:rPr>
        <w:t>poorly</w:t>
      </w:r>
      <w:r w:rsidRPr="005622DE">
        <w:rPr>
          <w:rFonts w:ascii="Calibri" w:hAnsi="Calibri" w:cs="Calibri"/>
          <w:sz w:val="22"/>
          <w:szCs w:val="22"/>
        </w:rPr>
        <w:t xml:space="preserve"> understood</w:t>
      </w:r>
      <w:r w:rsidR="00141DA5" w:rsidRPr="005622DE">
        <w:rPr>
          <w:rFonts w:ascii="Calibri" w:hAnsi="Calibri" w:cs="Calibri"/>
          <w:sz w:val="22"/>
          <w:szCs w:val="22"/>
        </w:rPr>
        <w:t xml:space="preserve"> in all areas that should be educating and supporting society</w:t>
      </w:r>
      <w:r w:rsidRPr="005622DE">
        <w:rPr>
          <w:rFonts w:ascii="Calibri" w:hAnsi="Calibri" w:cs="Calibri"/>
          <w:sz w:val="22"/>
          <w:szCs w:val="22"/>
        </w:rPr>
        <w:t>. Services to prevent FASD &amp; assess and support those with FASD or who may have it are sparce.</w:t>
      </w:r>
    </w:p>
    <w:p w14:paraId="2B73641D" w14:textId="77777777" w:rsidR="00141DA5" w:rsidRPr="005622DE" w:rsidRDefault="00526A1A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FASD is caused by prenatal alcohol exposure, and anyone affected has lifelong neurodevelopmental issues</w:t>
      </w:r>
      <w:r w:rsidRPr="005622DE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5622DE">
        <w:rPr>
          <w:rFonts w:ascii="Calibri" w:hAnsi="Calibri" w:cs="Calibri"/>
          <w:sz w:val="22"/>
          <w:szCs w:val="22"/>
        </w:rPr>
        <w:t xml:space="preserve"> and in </w:t>
      </w:r>
      <w:r w:rsidR="00376701" w:rsidRPr="005622DE">
        <w:rPr>
          <w:rFonts w:ascii="Calibri" w:hAnsi="Calibri" w:cs="Calibri"/>
          <w:sz w:val="22"/>
          <w:szCs w:val="22"/>
        </w:rPr>
        <w:t xml:space="preserve">a </w:t>
      </w:r>
      <w:r w:rsidR="00987E90" w:rsidRPr="005622DE">
        <w:rPr>
          <w:rFonts w:ascii="Calibri" w:hAnsi="Calibri" w:cs="Calibri"/>
          <w:sz w:val="22"/>
          <w:szCs w:val="22"/>
        </w:rPr>
        <w:t>minority</w:t>
      </w:r>
      <w:r w:rsidR="00376701" w:rsidRPr="005622DE">
        <w:rPr>
          <w:rFonts w:ascii="Calibri" w:hAnsi="Calibri" w:cs="Calibri"/>
          <w:sz w:val="22"/>
          <w:szCs w:val="22"/>
        </w:rPr>
        <w:t xml:space="preserve"> of cases</w:t>
      </w:r>
      <w:r w:rsidR="00987E90" w:rsidRPr="005622DE">
        <w:rPr>
          <w:rFonts w:ascii="Calibri" w:hAnsi="Calibri" w:cs="Calibri"/>
          <w:sz w:val="22"/>
          <w:szCs w:val="22"/>
        </w:rPr>
        <w:t>, distinct physical features. It is disproportionally reflected in children and young people who are or were in care 27%</w:t>
      </w:r>
      <w:r w:rsidR="00987E90" w:rsidRPr="005622DE">
        <w:rPr>
          <w:rStyle w:val="FootnoteReference"/>
          <w:rFonts w:ascii="Calibri" w:hAnsi="Calibri" w:cs="Calibri"/>
          <w:sz w:val="22"/>
          <w:szCs w:val="22"/>
        </w:rPr>
        <w:footnoteReference w:id="3"/>
      </w:r>
      <w:r w:rsidR="00987E90" w:rsidRPr="005622DE">
        <w:rPr>
          <w:rFonts w:ascii="Calibri" w:hAnsi="Calibri" w:cs="Calibri"/>
          <w:sz w:val="22"/>
          <w:szCs w:val="22"/>
        </w:rPr>
        <w:t xml:space="preserve"> and 75% of those adopted are likely to have been exposed to alcohol in the womb</w:t>
      </w:r>
      <w:r w:rsidR="00987E90" w:rsidRPr="005622DE">
        <w:rPr>
          <w:rStyle w:val="FootnoteReference"/>
          <w:rFonts w:ascii="Calibri" w:hAnsi="Calibri" w:cs="Calibri"/>
          <w:sz w:val="22"/>
          <w:szCs w:val="22"/>
        </w:rPr>
        <w:footnoteReference w:id="4"/>
      </w:r>
      <w:r w:rsidR="00141DA5" w:rsidRPr="005622DE">
        <w:rPr>
          <w:rFonts w:ascii="Calibri" w:hAnsi="Calibri" w:cs="Calibri"/>
          <w:sz w:val="22"/>
          <w:szCs w:val="22"/>
        </w:rPr>
        <w:t xml:space="preserve">. </w:t>
      </w:r>
    </w:p>
    <w:p w14:paraId="6C4E01D9" w14:textId="330394E2" w:rsidR="00526A1A" w:rsidRPr="005622DE" w:rsidRDefault="00141DA5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lastRenderedPageBreak/>
        <w:t>There is no mild FASD</w:t>
      </w:r>
      <w:r w:rsidRPr="005622DE">
        <w:rPr>
          <w:rStyle w:val="FootnoteReference"/>
          <w:rFonts w:ascii="Calibri" w:hAnsi="Calibri" w:cs="Calibri"/>
          <w:sz w:val="22"/>
          <w:szCs w:val="22"/>
        </w:rPr>
        <w:footnoteReference w:id="5"/>
      </w:r>
    </w:p>
    <w:p w14:paraId="0627104A" w14:textId="698CFACC" w:rsidR="00987E90" w:rsidRPr="005622DE" w:rsidRDefault="00987E90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FASD impacts my family because:- </w:t>
      </w:r>
    </w:p>
    <w:p w14:paraId="6C0920AA" w14:textId="77777777" w:rsidR="00987E90" w:rsidRPr="005622DE" w:rsidRDefault="00987E90">
      <w:pPr>
        <w:rPr>
          <w:rFonts w:ascii="Calibri" w:hAnsi="Calibri" w:cs="Calibri"/>
          <w:sz w:val="22"/>
          <w:szCs w:val="22"/>
        </w:rPr>
      </w:pPr>
    </w:p>
    <w:p w14:paraId="19B8B47C" w14:textId="77777777" w:rsidR="00987E90" w:rsidRPr="005622DE" w:rsidRDefault="00987E90">
      <w:pPr>
        <w:rPr>
          <w:rFonts w:ascii="Calibri" w:hAnsi="Calibri" w:cs="Calibri"/>
          <w:sz w:val="22"/>
          <w:szCs w:val="22"/>
        </w:rPr>
      </w:pPr>
    </w:p>
    <w:p w14:paraId="77142B75" w14:textId="77777777" w:rsidR="00987E90" w:rsidRPr="005622DE" w:rsidRDefault="00987E90">
      <w:pPr>
        <w:rPr>
          <w:rFonts w:ascii="Calibri" w:hAnsi="Calibri" w:cs="Calibri"/>
          <w:sz w:val="22"/>
          <w:szCs w:val="22"/>
        </w:rPr>
      </w:pPr>
    </w:p>
    <w:p w14:paraId="74DEBE41" w14:textId="77777777" w:rsidR="00987E90" w:rsidRPr="005622DE" w:rsidRDefault="00987E90">
      <w:pPr>
        <w:rPr>
          <w:rFonts w:ascii="Calibri" w:hAnsi="Calibri" w:cs="Calibri"/>
          <w:sz w:val="22"/>
          <w:szCs w:val="22"/>
        </w:rPr>
      </w:pPr>
    </w:p>
    <w:p w14:paraId="02A1664F" w14:textId="35B2CDF0" w:rsidR="000A4A66" w:rsidRPr="005622DE" w:rsidRDefault="00987E90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In 2016 </w:t>
      </w:r>
      <w:r w:rsidR="00E3046B" w:rsidRPr="005622DE">
        <w:rPr>
          <w:rFonts w:ascii="Calibri" w:hAnsi="Calibri" w:cs="Calibri"/>
          <w:sz w:val="22"/>
          <w:szCs w:val="22"/>
        </w:rPr>
        <w:t xml:space="preserve">all of </w:t>
      </w:r>
      <w:r w:rsidRPr="005622DE">
        <w:rPr>
          <w:rFonts w:ascii="Calibri" w:hAnsi="Calibri" w:cs="Calibri"/>
          <w:sz w:val="22"/>
          <w:szCs w:val="22"/>
        </w:rPr>
        <w:t xml:space="preserve">the </w:t>
      </w:r>
      <w:r w:rsidR="008E7871" w:rsidRPr="005622DE">
        <w:rPr>
          <w:rFonts w:ascii="Calibri" w:hAnsi="Calibri" w:cs="Calibri"/>
          <w:sz w:val="22"/>
          <w:szCs w:val="22"/>
        </w:rPr>
        <w:t>C</w:t>
      </w:r>
      <w:r w:rsidRPr="005622DE">
        <w:rPr>
          <w:rFonts w:ascii="Calibri" w:hAnsi="Calibri" w:cs="Calibri"/>
          <w:sz w:val="22"/>
          <w:szCs w:val="22"/>
        </w:rPr>
        <w:t xml:space="preserve">hief </w:t>
      </w:r>
      <w:r w:rsidR="008E7871" w:rsidRPr="005622DE">
        <w:rPr>
          <w:rFonts w:ascii="Calibri" w:hAnsi="Calibri" w:cs="Calibri"/>
          <w:sz w:val="22"/>
          <w:szCs w:val="22"/>
        </w:rPr>
        <w:t>M</w:t>
      </w:r>
      <w:r w:rsidRPr="005622DE">
        <w:rPr>
          <w:rFonts w:ascii="Calibri" w:hAnsi="Calibri" w:cs="Calibri"/>
          <w:sz w:val="22"/>
          <w:szCs w:val="22"/>
        </w:rPr>
        <w:t xml:space="preserve">edical </w:t>
      </w:r>
      <w:r w:rsidR="008E7871" w:rsidRPr="005622DE">
        <w:rPr>
          <w:rFonts w:ascii="Calibri" w:hAnsi="Calibri" w:cs="Calibri"/>
          <w:sz w:val="22"/>
          <w:szCs w:val="22"/>
        </w:rPr>
        <w:t>O</w:t>
      </w:r>
      <w:r w:rsidRPr="005622DE">
        <w:rPr>
          <w:rFonts w:ascii="Calibri" w:hAnsi="Calibri" w:cs="Calibri"/>
          <w:sz w:val="22"/>
          <w:szCs w:val="22"/>
        </w:rPr>
        <w:t>fficer</w:t>
      </w:r>
      <w:r w:rsidR="00CC50A4" w:rsidRPr="005622DE">
        <w:rPr>
          <w:rFonts w:ascii="Calibri" w:hAnsi="Calibri" w:cs="Calibri"/>
          <w:sz w:val="22"/>
          <w:szCs w:val="22"/>
        </w:rPr>
        <w:t>s</w:t>
      </w:r>
      <w:r w:rsidRPr="005622DE">
        <w:rPr>
          <w:rFonts w:ascii="Calibri" w:hAnsi="Calibri" w:cs="Calibri"/>
          <w:sz w:val="22"/>
          <w:szCs w:val="22"/>
        </w:rPr>
        <w:t xml:space="preserve"> for the first time advised that to reduce the risk of FASD those who are pregnant or trying to become pregnant should not drink.</w:t>
      </w:r>
    </w:p>
    <w:p w14:paraId="48332B6E" w14:textId="4DCCBE13" w:rsidR="00987E90" w:rsidRPr="005622DE" w:rsidRDefault="000A4A66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In 2019 the Scottish Government adopted the SIGN 156 </w:t>
      </w:r>
      <w:r w:rsidR="00E11254" w:rsidRPr="005622DE">
        <w:rPr>
          <w:rFonts w:ascii="Calibri" w:hAnsi="Calibri" w:cs="Calibri"/>
          <w:sz w:val="22"/>
          <w:szCs w:val="22"/>
        </w:rPr>
        <w:t xml:space="preserve">as National clinical guidance for </w:t>
      </w:r>
      <w:r w:rsidR="00610372" w:rsidRPr="005622DE">
        <w:rPr>
          <w:rFonts w:ascii="Calibri" w:hAnsi="Calibri" w:cs="Calibri"/>
          <w:sz w:val="22"/>
          <w:szCs w:val="22"/>
        </w:rPr>
        <w:t>the assessment of FASD and support for people with the condition</w:t>
      </w:r>
      <w:r w:rsidR="00FD69B1" w:rsidRPr="005622DE">
        <w:rPr>
          <w:rFonts w:ascii="Calibri" w:hAnsi="Calibri" w:cs="Calibri"/>
          <w:sz w:val="22"/>
          <w:szCs w:val="22"/>
        </w:rPr>
        <w:t>. This has since been accepted by NICE and is the guideline in England and Wales too. (Northern Ireland has yet to confirm it has accepted SIGN 156.)</w:t>
      </w:r>
    </w:p>
    <w:p w14:paraId="5BB7C34D" w14:textId="4FA35F50" w:rsidR="00987E90" w:rsidRPr="005622DE" w:rsidRDefault="00987E90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In 2021 the Department of </w:t>
      </w:r>
      <w:r w:rsidR="002C2994" w:rsidRPr="005622DE">
        <w:rPr>
          <w:rFonts w:ascii="Calibri" w:hAnsi="Calibri" w:cs="Calibri"/>
          <w:sz w:val="22"/>
          <w:szCs w:val="22"/>
        </w:rPr>
        <w:t>Health &amp; Social Care published a Needs Assessment identifying significant needs surround this condition in England and the costs associated with it.</w:t>
      </w:r>
    </w:p>
    <w:p w14:paraId="28A6C17D" w14:textId="27932D8E" w:rsidR="002C2994" w:rsidRPr="005622DE" w:rsidRDefault="002C2994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In 2022 NICE published a Quality </w:t>
      </w:r>
      <w:r w:rsidR="008E7871" w:rsidRPr="005622DE">
        <w:rPr>
          <w:rFonts w:ascii="Calibri" w:hAnsi="Calibri" w:cs="Calibri"/>
          <w:sz w:val="22"/>
          <w:szCs w:val="22"/>
        </w:rPr>
        <w:t>S</w:t>
      </w:r>
      <w:r w:rsidRPr="005622DE">
        <w:rPr>
          <w:rFonts w:ascii="Calibri" w:hAnsi="Calibri" w:cs="Calibri"/>
          <w:sz w:val="22"/>
          <w:szCs w:val="22"/>
        </w:rPr>
        <w:t>tandard relating to FASD</w:t>
      </w:r>
      <w:r w:rsidRPr="005622DE">
        <w:rPr>
          <w:rStyle w:val="FootnoteReference"/>
          <w:rFonts w:ascii="Calibri" w:hAnsi="Calibri" w:cs="Calibri"/>
          <w:sz w:val="22"/>
          <w:szCs w:val="22"/>
        </w:rPr>
        <w:footnoteReference w:id="6"/>
      </w:r>
      <w:r w:rsidRPr="005622DE">
        <w:rPr>
          <w:rFonts w:ascii="Calibri" w:hAnsi="Calibri" w:cs="Calibri"/>
          <w:sz w:val="22"/>
          <w:szCs w:val="22"/>
        </w:rPr>
        <w:t xml:space="preserve"> and in theory all Integrated Care </w:t>
      </w:r>
      <w:r w:rsidR="00610372" w:rsidRPr="005622DE">
        <w:rPr>
          <w:rFonts w:ascii="Calibri" w:hAnsi="Calibri" w:cs="Calibri"/>
          <w:sz w:val="22"/>
          <w:szCs w:val="22"/>
        </w:rPr>
        <w:t xml:space="preserve">&amp; Health </w:t>
      </w:r>
      <w:r w:rsidRPr="005622DE">
        <w:rPr>
          <w:rFonts w:ascii="Calibri" w:hAnsi="Calibri" w:cs="Calibri"/>
          <w:sz w:val="22"/>
          <w:szCs w:val="22"/>
        </w:rPr>
        <w:t xml:space="preserve">Boards </w:t>
      </w:r>
      <w:r w:rsidR="00610372" w:rsidRPr="005622DE">
        <w:rPr>
          <w:rFonts w:ascii="Calibri" w:hAnsi="Calibri" w:cs="Calibri"/>
          <w:sz w:val="22"/>
          <w:szCs w:val="22"/>
        </w:rPr>
        <w:t xml:space="preserve">in England &amp; Wales </w:t>
      </w:r>
      <w:r w:rsidRPr="005622DE">
        <w:rPr>
          <w:rFonts w:ascii="Calibri" w:hAnsi="Calibri" w:cs="Calibri"/>
          <w:sz w:val="22"/>
          <w:szCs w:val="22"/>
        </w:rPr>
        <w:t>should be making major progress in addressing this issue</w:t>
      </w:r>
      <w:r w:rsidR="005E73E1" w:rsidRPr="005622DE">
        <w:rPr>
          <w:rFonts w:ascii="Calibri" w:hAnsi="Calibri" w:cs="Calibri"/>
          <w:sz w:val="22"/>
          <w:szCs w:val="22"/>
        </w:rPr>
        <w:t>.</w:t>
      </w:r>
      <w:r w:rsidR="00141DA5" w:rsidRPr="005622DE">
        <w:rPr>
          <w:rFonts w:ascii="Calibri" w:hAnsi="Calibri" w:cs="Calibri"/>
          <w:sz w:val="22"/>
          <w:szCs w:val="22"/>
        </w:rPr>
        <w:t xml:space="preserve"> There appears to have been </w:t>
      </w:r>
      <w:r w:rsidRPr="005622DE">
        <w:rPr>
          <w:rFonts w:ascii="Calibri" w:hAnsi="Calibri" w:cs="Calibri"/>
          <w:sz w:val="22"/>
          <w:szCs w:val="22"/>
        </w:rPr>
        <w:t>very little done to address th</w:t>
      </w:r>
      <w:r w:rsidR="00141DA5" w:rsidRPr="005622DE">
        <w:rPr>
          <w:rFonts w:ascii="Calibri" w:hAnsi="Calibri" w:cs="Calibri"/>
          <w:sz w:val="22"/>
          <w:szCs w:val="22"/>
        </w:rPr>
        <w:t>e</w:t>
      </w:r>
      <w:r w:rsidRPr="005622DE">
        <w:rPr>
          <w:rFonts w:ascii="Calibri" w:hAnsi="Calibri" w:cs="Calibri"/>
          <w:sz w:val="22"/>
          <w:szCs w:val="22"/>
        </w:rPr>
        <w:t>se standards</w:t>
      </w:r>
      <w:r w:rsidR="005E73E1" w:rsidRPr="005622DE">
        <w:rPr>
          <w:rFonts w:ascii="Calibri" w:hAnsi="Calibri" w:cs="Calibri"/>
          <w:sz w:val="22"/>
          <w:szCs w:val="22"/>
        </w:rPr>
        <w:t xml:space="preserve"> and nationally the</w:t>
      </w:r>
      <w:r w:rsidR="00141DA5" w:rsidRPr="005622DE">
        <w:rPr>
          <w:rFonts w:ascii="Calibri" w:hAnsi="Calibri" w:cs="Calibri"/>
          <w:sz w:val="22"/>
          <w:szCs w:val="22"/>
        </w:rPr>
        <w:t>re only a handful of examples of good practice.</w:t>
      </w:r>
      <w:r w:rsidRPr="005622DE">
        <w:rPr>
          <w:rFonts w:ascii="Calibri" w:hAnsi="Calibri" w:cs="Calibri"/>
          <w:sz w:val="22"/>
          <w:szCs w:val="22"/>
        </w:rPr>
        <w:t xml:space="preserve"> </w:t>
      </w:r>
    </w:p>
    <w:p w14:paraId="625F3F46" w14:textId="1C3BBA81" w:rsidR="002C2994" w:rsidRPr="005622DE" w:rsidRDefault="005E73E1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To date t</w:t>
      </w:r>
      <w:r w:rsidR="002C2994" w:rsidRPr="005622DE">
        <w:rPr>
          <w:rFonts w:ascii="Calibri" w:hAnsi="Calibri" w:cs="Calibri"/>
          <w:sz w:val="22"/>
          <w:szCs w:val="22"/>
        </w:rPr>
        <w:t>here have been no major</w:t>
      </w:r>
      <w:r w:rsidR="00141DA5" w:rsidRPr="005622DE">
        <w:rPr>
          <w:rFonts w:ascii="Calibri" w:hAnsi="Calibri" w:cs="Calibri"/>
          <w:sz w:val="22"/>
          <w:szCs w:val="22"/>
        </w:rPr>
        <w:t xml:space="preserve"> funded </w:t>
      </w:r>
      <w:r w:rsidR="002C2994" w:rsidRPr="005622DE">
        <w:rPr>
          <w:rFonts w:ascii="Calibri" w:hAnsi="Calibri" w:cs="Calibri"/>
          <w:sz w:val="22"/>
          <w:szCs w:val="22"/>
        </w:rPr>
        <w:t xml:space="preserve">governmental </w:t>
      </w:r>
      <w:r w:rsidR="00141DA5" w:rsidRPr="005622DE">
        <w:rPr>
          <w:rFonts w:ascii="Calibri" w:hAnsi="Calibri" w:cs="Calibri"/>
          <w:sz w:val="22"/>
          <w:szCs w:val="22"/>
        </w:rPr>
        <w:t>plan</w:t>
      </w:r>
      <w:r w:rsidR="002C2994" w:rsidRPr="005622DE">
        <w:rPr>
          <w:rFonts w:ascii="Calibri" w:hAnsi="Calibri" w:cs="Calibri"/>
          <w:sz w:val="22"/>
          <w:szCs w:val="22"/>
        </w:rPr>
        <w:t xml:space="preserve">s made to educate the public about the risks associated with prenatal alcohol exposure or address the needs </w:t>
      </w:r>
      <w:r w:rsidRPr="005622DE">
        <w:rPr>
          <w:rFonts w:ascii="Calibri" w:hAnsi="Calibri" w:cs="Calibri"/>
          <w:sz w:val="22"/>
          <w:szCs w:val="22"/>
        </w:rPr>
        <w:t xml:space="preserve">and considerable costs </w:t>
      </w:r>
      <w:r w:rsidR="002C2994" w:rsidRPr="005622DE">
        <w:rPr>
          <w:rFonts w:ascii="Calibri" w:hAnsi="Calibri" w:cs="Calibri"/>
          <w:sz w:val="22"/>
          <w:szCs w:val="22"/>
        </w:rPr>
        <w:t>associated with FASD that the Department of Health &amp; Social Care identified</w:t>
      </w:r>
      <w:r w:rsidR="00141DA5" w:rsidRPr="005622DE">
        <w:rPr>
          <w:rFonts w:ascii="Calibri" w:hAnsi="Calibri" w:cs="Calibri"/>
          <w:sz w:val="22"/>
          <w:szCs w:val="22"/>
        </w:rPr>
        <w:t xml:space="preserve"> in 2021</w:t>
      </w:r>
      <w:r w:rsidR="002C2994" w:rsidRPr="005622DE">
        <w:rPr>
          <w:rFonts w:ascii="Calibri" w:hAnsi="Calibri" w:cs="Calibri"/>
          <w:sz w:val="22"/>
          <w:szCs w:val="22"/>
        </w:rPr>
        <w:t xml:space="preserve">. </w:t>
      </w:r>
    </w:p>
    <w:p w14:paraId="5C4DC948" w14:textId="4CF7B020" w:rsidR="00FD69B1" w:rsidRPr="005622DE" w:rsidRDefault="00FD69B1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>I hope if elected you will commit to supporting my family and others with FASD.</w:t>
      </w:r>
    </w:p>
    <w:p w14:paraId="3626439A" w14:textId="42255315" w:rsidR="002C2994" w:rsidRPr="005622DE" w:rsidRDefault="002C2994">
      <w:pPr>
        <w:rPr>
          <w:rFonts w:ascii="Calibri" w:hAnsi="Calibri" w:cs="Calibri"/>
          <w:sz w:val="22"/>
          <w:szCs w:val="22"/>
        </w:rPr>
      </w:pPr>
      <w:r w:rsidRPr="005622DE">
        <w:rPr>
          <w:rFonts w:ascii="Calibri" w:hAnsi="Calibri" w:cs="Calibri"/>
          <w:sz w:val="22"/>
          <w:szCs w:val="22"/>
        </w:rPr>
        <w:t xml:space="preserve">Yours sincerely </w:t>
      </w:r>
    </w:p>
    <w:sectPr w:rsidR="002C2994" w:rsidRPr="0056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3BEE" w14:textId="77777777" w:rsidR="00E050E6" w:rsidRDefault="00E050E6" w:rsidP="00526A1A">
      <w:pPr>
        <w:spacing w:after="0" w:line="240" w:lineRule="auto"/>
      </w:pPr>
      <w:r>
        <w:separator/>
      </w:r>
    </w:p>
  </w:endnote>
  <w:endnote w:type="continuationSeparator" w:id="0">
    <w:p w14:paraId="18762010" w14:textId="77777777" w:rsidR="00E050E6" w:rsidRDefault="00E050E6" w:rsidP="0052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E74D" w14:textId="77777777" w:rsidR="00E050E6" w:rsidRDefault="00E050E6" w:rsidP="00526A1A">
      <w:pPr>
        <w:spacing w:after="0" w:line="240" w:lineRule="auto"/>
      </w:pPr>
      <w:r>
        <w:separator/>
      </w:r>
    </w:p>
  </w:footnote>
  <w:footnote w:type="continuationSeparator" w:id="0">
    <w:p w14:paraId="297F5972" w14:textId="77777777" w:rsidR="00E050E6" w:rsidRDefault="00E050E6" w:rsidP="00526A1A">
      <w:pPr>
        <w:spacing w:after="0" w:line="240" w:lineRule="auto"/>
      </w:pPr>
      <w:r>
        <w:continuationSeparator/>
      </w:r>
    </w:p>
  </w:footnote>
  <w:footnote w:id="1">
    <w:p w14:paraId="43F4F383" w14:textId="647C9300" w:rsidR="00526A1A" w:rsidRDefault="00526A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84428" w:rsidRPr="006B3134">
          <w:rPr>
            <w:rStyle w:val="Hyperlink"/>
          </w:rPr>
          <w:t>https://www.salford.ac.uk/news/first-uk-study-of-its-kind-led-by-the-university-of-salford-reveals-the-local-extent-of-fetal</w:t>
        </w:r>
      </w:hyperlink>
      <w:r w:rsidR="00284428">
        <w:t xml:space="preserve"> </w:t>
      </w:r>
    </w:p>
  </w:footnote>
  <w:footnote w:id="2">
    <w:p w14:paraId="5CEE1D4F" w14:textId="34D8E13F" w:rsidR="00526A1A" w:rsidRDefault="00526A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A46511" w:rsidRPr="006B3134">
          <w:rPr>
            <w:rStyle w:val="Hyperlink"/>
          </w:rPr>
          <w:t>https://www.sign.ac.uk/our-guidelines/children-and-young-people-exposed-prenatally-to-alcohol/</w:t>
        </w:r>
      </w:hyperlink>
      <w:r w:rsidR="00A46511">
        <w:t xml:space="preserve"> </w:t>
      </w:r>
    </w:p>
  </w:footnote>
  <w:footnote w:id="3">
    <w:p w14:paraId="77613FB9" w14:textId="27CA61A7" w:rsidR="00987E90" w:rsidRDefault="00987E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A46511" w:rsidRPr="006B3134">
          <w:rPr>
            <w:rStyle w:val="Hyperlink"/>
          </w:rPr>
          <w:t>https://www.gov.uk/government/publications/fetal-alcohol-spectrum-disorder-health-needs-assessment/fetal-alcohol-spectrum-disorder-health-needs-assessment</w:t>
        </w:r>
      </w:hyperlink>
      <w:r w:rsidR="00A46511">
        <w:t xml:space="preserve"> </w:t>
      </w:r>
    </w:p>
  </w:footnote>
  <w:footnote w:id="4">
    <w:p w14:paraId="51BFDBE0" w14:textId="774597AF" w:rsidR="00987E90" w:rsidRDefault="00987E90">
      <w:pPr>
        <w:pStyle w:val="FootnoteText"/>
      </w:pPr>
      <w:r>
        <w:rPr>
          <w:rStyle w:val="FootnoteReference"/>
        </w:rPr>
        <w:footnoteRef/>
      </w:r>
      <w:r>
        <w:t xml:space="preserve"> Adoption &amp; Fostering</w:t>
      </w:r>
      <w:r w:rsidR="00A46511">
        <w:t xml:space="preserve"> Journal 39.3 Oct 2013 </w:t>
      </w:r>
    </w:p>
  </w:footnote>
  <w:footnote w:id="5">
    <w:p w14:paraId="520A5ECB" w14:textId="42D5A9D5" w:rsidR="00141DA5" w:rsidRDefault="00141D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A46511" w:rsidRPr="006B3134">
          <w:rPr>
            <w:rStyle w:val="Hyperlink"/>
          </w:rPr>
          <w:t>https://www.gov.uk/government/publications/fetal-alcohol-spectrum-disorder-health-needs-assessment/fetal-alcohol-spectrum-disorder-health-needs-assessment</w:t>
        </w:r>
      </w:hyperlink>
      <w:r w:rsidR="00A46511">
        <w:t xml:space="preserve"> </w:t>
      </w:r>
    </w:p>
  </w:footnote>
  <w:footnote w:id="6">
    <w:p w14:paraId="543C794F" w14:textId="45F39A8D" w:rsidR="002C2994" w:rsidRDefault="002C29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A46511" w:rsidRPr="006B3134">
          <w:rPr>
            <w:rStyle w:val="Hyperlink"/>
          </w:rPr>
          <w:t>https://www.nice.org.uk/guidance/qs204</w:t>
        </w:r>
      </w:hyperlink>
      <w:r w:rsidR="00A4651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011"/>
    <w:multiLevelType w:val="hybridMultilevel"/>
    <w:tmpl w:val="4DCE3A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A"/>
    <w:rsid w:val="000A4A66"/>
    <w:rsid w:val="00141DA5"/>
    <w:rsid w:val="00193E38"/>
    <w:rsid w:val="001F2DA8"/>
    <w:rsid w:val="00284428"/>
    <w:rsid w:val="002C2994"/>
    <w:rsid w:val="00366392"/>
    <w:rsid w:val="00376701"/>
    <w:rsid w:val="00380DCE"/>
    <w:rsid w:val="003856A0"/>
    <w:rsid w:val="003C3150"/>
    <w:rsid w:val="00444E57"/>
    <w:rsid w:val="00526A1A"/>
    <w:rsid w:val="005622DE"/>
    <w:rsid w:val="005E73E1"/>
    <w:rsid w:val="00610372"/>
    <w:rsid w:val="0063023D"/>
    <w:rsid w:val="0068085A"/>
    <w:rsid w:val="006B3E30"/>
    <w:rsid w:val="006B538D"/>
    <w:rsid w:val="00777DA9"/>
    <w:rsid w:val="007B7106"/>
    <w:rsid w:val="008A4386"/>
    <w:rsid w:val="008E7871"/>
    <w:rsid w:val="00911949"/>
    <w:rsid w:val="00987E90"/>
    <w:rsid w:val="00A46511"/>
    <w:rsid w:val="00B447ED"/>
    <w:rsid w:val="00BD60BD"/>
    <w:rsid w:val="00CC50A4"/>
    <w:rsid w:val="00D208A1"/>
    <w:rsid w:val="00D45311"/>
    <w:rsid w:val="00DE3462"/>
    <w:rsid w:val="00E050E6"/>
    <w:rsid w:val="00E11254"/>
    <w:rsid w:val="00E3046B"/>
    <w:rsid w:val="00E62BC2"/>
    <w:rsid w:val="00EE42CF"/>
    <w:rsid w:val="00F41E1E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DD99"/>
  <w15:chartTrackingRefBased/>
  <w15:docId w15:val="{EE0364E1-669E-4F0A-9E49-C8D656BD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A1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A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44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87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02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fetal-alcohol-spectrum-disorder-health-needs-assessment/fetal-alcohol-spectrum-disorder-health-needs-assessment" TargetMode="External"/><Relationship Id="rId2" Type="http://schemas.openxmlformats.org/officeDocument/2006/relationships/hyperlink" Target="https://www.sign.ac.uk/our-guidelines/children-and-young-people-exposed-prenatally-to-alcohol/" TargetMode="External"/><Relationship Id="rId1" Type="http://schemas.openxmlformats.org/officeDocument/2006/relationships/hyperlink" Target="https://www.salford.ac.uk/news/first-uk-study-of-its-kind-led-by-the-university-of-salford-reveals-the-local-extent-of-fetal" TargetMode="External"/><Relationship Id="rId5" Type="http://schemas.openxmlformats.org/officeDocument/2006/relationships/hyperlink" Target="https://www.nice.org.uk/guidance/qs204" TargetMode="External"/><Relationship Id="rId4" Type="http://schemas.openxmlformats.org/officeDocument/2006/relationships/hyperlink" Target="https://www.gov.uk/government/publications/fetal-alcohol-spectrum-disorder-health-needs-assessment/fetal-alcohol-spectrum-disorder-health-needs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8D57-CBE0-4AB8-9DC7-0B12F55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</dc:creator>
  <cp:keywords/>
  <dc:description/>
  <cp:lastModifiedBy>Sandra Butcher</cp:lastModifiedBy>
  <cp:revision>3</cp:revision>
  <dcterms:created xsi:type="dcterms:W3CDTF">2024-06-04T12:43:00Z</dcterms:created>
  <dcterms:modified xsi:type="dcterms:W3CDTF">2024-06-04T12:45:00Z</dcterms:modified>
</cp:coreProperties>
</file>